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93" w:rsidRPr="001B4493" w:rsidRDefault="001B4493" w:rsidP="001B449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B4493">
        <w:rPr>
          <w:rFonts w:ascii="微軟正黑體" w:eastAsia="微軟正黑體" w:hAnsi="微軟正黑體" w:hint="eastAsia"/>
          <w:b/>
          <w:sz w:val="36"/>
          <w:szCs w:val="36"/>
        </w:rPr>
        <w:t>『愛的GOOD力</w:t>
      </w:r>
      <w:proofErr w:type="gramStart"/>
      <w:r w:rsidRPr="001B4493">
        <w:rPr>
          <w:rFonts w:ascii="微軟正黑體" w:eastAsia="微軟正黑體" w:hAnsi="微軟正黑體" w:hint="eastAsia"/>
          <w:b/>
          <w:sz w:val="36"/>
          <w:szCs w:val="36"/>
        </w:rPr>
        <w:t>公益共好</w:t>
      </w:r>
      <w:proofErr w:type="gramEnd"/>
      <w:r w:rsidRPr="001B4493">
        <w:rPr>
          <w:rFonts w:ascii="微軟正黑體" w:eastAsia="微軟正黑體" w:hAnsi="微軟正黑體" w:hint="eastAsia"/>
          <w:b/>
          <w:sz w:val="36"/>
          <w:szCs w:val="36"/>
        </w:rPr>
        <w:t>』活動說明</w:t>
      </w:r>
    </w:p>
    <w:p w:rsidR="005A14FF" w:rsidRDefault="005A14FF" w:rsidP="001B4493">
      <w:pPr>
        <w:jc w:val="center"/>
      </w:pPr>
    </w:p>
    <w:p w:rsidR="001B4493" w:rsidRPr="001B4493" w:rsidRDefault="00F1459D" w:rsidP="001B4493">
      <w:pPr>
        <w:jc w:val="center"/>
        <w:rPr>
          <w:rFonts w:ascii="微軟正黑體" w:eastAsia="微軟正黑體" w:hAnsi="微軟正黑體"/>
          <w:sz w:val="36"/>
          <w:szCs w:val="36"/>
        </w:rPr>
      </w:pPr>
      <w:proofErr w:type="gramStart"/>
      <w:r w:rsidRPr="001B4493">
        <w:rPr>
          <w:rFonts w:ascii="微軟正黑體" w:eastAsia="微軟正黑體" w:hAnsi="微軟正黑體" w:hint="eastAsia"/>
          <w:sz w:val="36"/>
          <w:szCs w:val="36"/>
        </w:rPr>
        <w:t>疫</w:t>
      </w:r>
      <w:proofErr w:type="gramEnd"/>
      <w:r w:rsidRPr="001B4493">
        <w:rPr>
          <w:rFonts w:ascii="微軟正黑體" w:eastAsia="微軟正黑體" w:hAnsi="微軟正黑體" w:hint="eastAsia"/>
          <w:sz w:val="36"/>
          <w:szCs w:val="36"/>
        </w:rPr>
        <w:t>情不能阻隔愛的連結！</w:t>
      </w:r>
    </w:p>
    <w:p w:rsidR="001B4493" w:rsidRDefault="00F1459D" w:rsidP="001B4493">
      <w:pPr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1B4493">
        <w:rPr>
          <w:rFonts w:ascii="微軟正黑體" w:eastAsia="微軟正黑體" w:hAnsi="微軟正黑體" w:hint="eastAsia"/>
          <w:sz w:val="36"/>
          <w:szCs w:val="36"/>
        </w:rPr>
        <w:t>頂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新和德文教基金會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為了支持學園的服務工作，只要您捐款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1</w:t>
      </w:r>
      <w:r w:rsidRPr="001B4493">
        <w:rPr>
          <w:rFonts w:ascii="微軟正黑體" w:eastAsia="微軟正黑體" w:hAnsi="微軟正黑體"/>
          <w:sz w:val="36"/>
          <w:szCs w:val="36"/>
        </w:rPr>
        <w:t>000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元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支持以琳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，</w:t>
      </w:r>
      <w:r w:rsidRPr="001B4493">
        <w:rPr>
          <w:rFonts w:ascii="微軟正黑體" w:eastAsia="微軟正黑體" w:hAnsi="微軟正黑體" w:hint="eastAsia"/>
          <w:sz w:val="36"/>
          <w:szCs w:val="36"/>
        </w:rPr>
        <w:t>即可上網登記</w:t>
      </w:r>
      <w:hyperlink r:id="rId5" w:history="1">
        <w:r w:rsidR="001B4493" w:rsidRPr="001B4493">
          <w:rPr>
            <w:rStyle w:val="a3"/>
            <w:rFonts w:ascii="微軟正黑體" w:eastAsia="微軟正黑體" w:hAnsi="微軟正黑體"/>
            <w:szCs w:val="24"/>
          </w:rPr>
          <w:t>https://hedefoundation.org.tw/good/good-event/</w:t>
        </w:r>
      </w:hyperlink>
      <w:r w:rsidR="004F440B">
        <w:rPr>
          <w:rFonts w:ascii="微軟正黑體" w:eastAsia="微軟正黑體" w:hAnsi="微軟正黑體" w:hint="eastAsia"/>
          <w:szCs w:val="24"/>
        </w:rPr>
        <w:t xml:space="preserve"> </w:t>
      </w:r>
      <w:bookmarkStart w:id="0" w:name="_GoBack"/>
      <w:bookmarkEnd w:id="0"/>
      <w:r w:rsidR="004F440B">
        <w:rPr>
          <w:rFonts w:ascii="微軟正黑體" w:eastAsia="微軟正黑體" w:hAnsi="微軟正黑體" w:hint="eastAsia"/>
          <w:szCs w:val="24"/>
        </w:rPr>
        <w:t>聯絡資料和</w:t>
      </w:r>
      <w:r w:rsidR="004D13AF">
        <w:rPr>
          <w:rFonts w:ascii="微軟正黑體" w:eastAsia="微軟正黑體" w:hAnsi="微軟正黑體" w:hint="eastAsia"/>
          <w:szCs w:val="24"/>
        </w:rPr>
        <w:t>捐款</w:t>
      </w:r>
      <w:r w:rsidR="004F440B">
        <w:rPr>
          <w:rFonts w:ascii="微軟正黑體" w:eastAsia="微軟正黑體" w:hAnsi="微軟正黑體" w:hint="eastAsia"/>
          <w:szCs w:val="24"/>
        </w:rPr>
        <w:t>收據號碼</w:t>
      </w:r>
    </w:p>
    <w:p w:rsidR="00F1459D" w:rsidRPr="001B4493" w:rsidRDefault="001B4493" w:rsidP="001B4493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1B4493">
        <w:rPr>
          <w:rFonts w:ascii="微軟正黑體" w:eastAsia="微軟正黑體" w:hAnsi="微軟正黑體" w:hint="eastAsia"/>
          <w:sz w:val="36"/>
          <w:szCs w:val="36"/>
        </w:rPr>
        <w:t xml:space="preserve">  獲得限量環保餐具喔！</w:t>
      </w:r>
      <w:r w:rsidR="00F1459D" w:rsidRPr="001B4493">
        <w:rPr>
          <w:rFonts w:ascii="Segoe UI Emoji" w:eastAsia="微軟正黑體" w:hAnsi="Segoe UI Emoji" w:cs="Segoe UI Emoji"/>
          <w:sz w:val="36"/>
          <w:szCs w:val="36"/>
        </w:rPr>
        <w:t>❤</w:t>
      </w:r>
      <w:r w:rsidR="00F1459D" w:rsidRPr="001B4493">
        <w:rPr>
          <w:rFonts w:ascii="微軟正黑體" w:eastAsia="微軟正黑體" w:hAnsi="微軟正黑體"/>
          <w:sz w:val="36"/>
          <w:szCs w:val="36"/>
        </w:rPr>
        <w:t>️</w:t>
      </w:r>
    </w:p>
    <w:p w:rsidR="00F1459D" w:rsidRPr="00F1459D" w:rsidRDefault="001B4493" w:rsidP="001B449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6BB670" wp14:editId="0AEF5795">
            <wp:extent cx="4143957" cy="4599791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605" cy="460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493">
        <w:t xml:space="preserve"> </w:t>
      </w:r>
    </w:p>
    <w:sectPr w:rsidR="00F1459D" w:rsidRPr="00F1459D" w:rsidSect="001B44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5CD1"/>
    <w:multiLevelType w:val="multilevel"/>
    <w:tmpl w:val="886C2D2E"/>
    <w:styleLink w:val="1"/>
    <w:lvl w:ilvl="0">
      <w:start w:val="5"/>
      <w:numFmt w:val="ideographLegalTraditional"/>
      <w:lvlText w:val="%1、"/>
      <w:lvlJc w:val="right"/>
      <w:pPr>
        <w:ind w:left="284" w:hanging="284"/>
      </w:pPr>
      <w:rPr>
        <w:rFonts w:eastAsia="微軟正黑體" w:hint="eastAsia"/>
        <w:b/>
        <w:i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340" w:firstLine="0"/>
      </w:pPr>
      <w:rPr>
        <w:rFonts w:ascii="微軟正黑體" w:eastAsia="微軟正黑體" w:hAnsi="Arial Unicode MS" w:hint="eastAsia"/>
        <w:b/>
        <w:i w:val="0"/>
        <w:sz w:val="24"/>
      </w:rPr>
    </w:lvl>
    <w:lvl w:ilvl="2">
      <w:start w:val="1"/>
      <w:numFmt w:val="decimal"/>
      <w:lvlText w:val="%3."/>
      <w:lvlJc w:val="right"/>
      <w:pPr>
        <w:ind w:left="1077" w:firstLine="0"/>
      </w:pPr>
      <w:rPr>
        <w:rFonts w:ascii="Calibri Light" w:eastAsia="新細明體" w:hAnsi="Calibri Light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ascii="微軟正黑體" w:eastAsia="微軟正黑體" w:hAnsi="微軟正黑體"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5"/>
    <w:rsid w:val="00060F3C"/>
    <w:rsid w:val="001B4493"/>
    <w:rsid w:val="004D13AF"/>
    <w:rsid w:val="004F440B"/>
    <w:rsid w:val="005A14FF"/>
    <w:rsid w:val="00AF0685"/>
    <w:rsid w:val="00BC575D"/>
    <w:rsid w:val="00F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7B3A"/>
  <w15:chartTrackingRefBased/>
  <w15:docId w15:val="{9A649855-7B74-4D4E-8AD0-11610825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BC575D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1B44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4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defoundation.org.tw/good/good-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2021-07-29T08:06:00Z</dcterms:created>
  <dcterms:modified xsi:type="dcterms:W3CDTF">2021-07-29T08:42:00Z</dcterms:modified>
</cp:coreProperties>
</file>